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Server Training Manual</w:t>
      </w:r>
    </w:p>
    <w:p>
      <w:pPr>
        <w:spacing w:after="200"/>
      </w:pPr>
      <w:r>
        <w:t xml:space="preserve">A new server learns most of the job from whoever they shadow, which means each one learns it a little differently. This manual sets out the steps of service at a small restaurant, from the moment a table sits down to the moment the guests leave, so every guest gets the same experience. Fill in your own timings, menu knowledge and POS details, and use it alongside a few shadow shifts.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Your menu with allergens marked</w:t>
      </w:r>
    </w:p>
    <w:p>
      <w:pPr>
        <w:pStyle w:val="ListParagraph"/>
        <w:numPr>
          <w:ilvl w:val="0"/>
          <w:numId w:val="1"/>
        </w:numPr>
      </w:pPr>
      <w:r>
        <w:t xml:space="preserve">Table and section map</w:t>
      </w:r>
    </w:p>
    <w:p>
      <w:pPr>
        <w:pStyle w:val="ListParagraph"/>
        <w:numPr>
          <w:ilvl w:val="0"/>
          <w:numId w:val="1"/>
        </w:numPr>
      </w:pPr>
      <w:r>
        <w:t xml:space="preserve">POS login</w:t>
      </w:r>
    </w:p>
    <w:p>
      <w:pPr>
        <w:pStyle w:val="ListParagraph"/>
        <w:numPr>
          <w:ilvl w:val="0"/>
          <w:numId w:val="1"/>
        </w:numPr>
      </w:pPr>
      <w:r>
        <w:t xml:space="preserve">Order pad and pen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Learn the table numbers and your section before the shift.</w:t>
      </w:r>
    </w:p>
    <w:p>
      <w:pPr>
        <w:ind w:left="360"/>
      </w:pPr>
      <w:r>
        <w:t xml:space="preserve">Learn the seat numbers too, so food goes to the right person without asking.</w:t>
      </w:r>
    </w:p>
    <w:p>
      <w:pPr>
        <w:spacing w:before="160"/>
      </w:pPr>
      <w:r>
        <w:rPr>
          <w:b/>
          <w:bCs/>
        </w:rPr>
        <w:t xml:space="preserve">2. Greet a new table within 1 minute of them sitting down.</w:t>
      </w:r>
    </w:p>
    <w:p>
      <w:pPr>
        <w:ind w:left="360"/>
      </w:pPr>
      <w:r>
        <w:t xml:space="preserve">Even if you're busy: "Hi, I'll be right with you." Then bring water or menus.</w:t>
      </w:r>
    </w:p>
    <w:p>
      <w:pPr>
        <w:spacing w:before="160"/>
      </w:pPr>
      <w:r>
        <w:rPr>
          <w:b/>
          <w:bCs/>
        </w:rPr>
        <w:t xml:space="preserve">3. Ask about allergies before you take any order.</w:t>
      </w:r>
    </w:p>
    <w:p>
      <w:pPr>
        <w:ind w:left="360"/>
      </w:pPr>
      <w:r>
        <w:t xml:space="preserve">"Does anyone have an allergy I should tell the kitchen about?"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guess about an allergen. Ask the kitchen, then tell the guest what you found out.</w:t>
      </w:r>
    </w:p>
    <w:p>
      <w:pPr>
        <w:spacing w:before="160"/>
      </w:pPr>
      <w:r>
        <w:rPr>
          <w:b/>
          <w:bCs/>
        </w:rPr>
        <w:t xml:space="preserve">4. Take the drink order and bring the drinks within 5 minutes.</w:t>
      </w:r>
    </w:p>
    <w:p>
      <w:pPr>
        <w:ind w:left="360"/>
      </w:pPr>
      <w:r>
        <w:t xml:space="preserve">Suggest one or two drinks if guests are unsure.</w:t>
      </w:r>
    </w:p>
    <w:p>
      <w:pPr>
        <w:spacing w:before="160"/>
      </w:pPr>
      <w:r>
        <w:rPr>
          <w:b/>
          <w:bCs/>
        </w:rPr>
        <w:t xml:space="preserve">5. Take the food order, going around the table in one direction.</w:t>
      </w:r>
    </w:p>
    <w:p>
      <w:pPr>
        <w:ind w:left="360"/>
      </w:pPr>
      <w:r>
        <w:t xml:space="preserve">Write the seat number next to each item, then read the order back.</w:t>
      </w:r>
    </w:p>
    <w:p>
      <w:pPr>
        <w:spacing w:before="160"/>
      </w:pPr>
      <w:r>
        <w:rPr>
          <w:b/>
          <w:bCs/>
        </w:rPr>
        <w:t xml:space="preserve">6. Enter the order into the POS right away, with every change.</w:t>
      </w:r>
    </w:p>
    <w:p>
      <w:pPr>
        <w:ind w:left="360"/>
      </w:pPr>
      <w:r>
        <w:t xml:space="preserve">Flag allergies with the allergy button or note in the POS, never just by telling the kitchen.</w:t>
      </w:r>
    </w:p>
    <w:p>
      <w:pPr>
        <w:spacing w:before="160"/>
      </w:pPr>
      <w:r>
        <w:rPr>
          <w:b/>
          <w:bCs/>
        </w:rPr>
        <w:t xml:space="preserve">7. Run food to the table and place each plate by seat number.</w:t>
      </w:r>
    </w:p>
    <w:p>
      <w:pPr>
        <w:ind w:left="360"/>
      </w:pPr>
      <w:r>
        <w:t xml:space="preserve">Say the name of the dish as you set it down, and avoid reaching across guests.</w:t>
      </w:r>
    </w:p>
    <w:p>
      <w:pPr>
        <w:spacing w:before="160"/>
      </w:pPr>
      <w:r>
        <w:rPr>
          <w:b/>
          <w:bCs/>
        </w:rPr>
        <w:t xml:space="preserve">8. Check back within 2 minutes or two bites.</w:t>
      </w:r>
    </w:p>
    <w:p>
      <w:pPr>
        <w:ind w:left="360"/>
      </w:pPr>
      <w:r>
        <w:t xml:space="preserve">"How is everything?" Fix problems right away and tell your manager.</w:t>
      </w:r>
    </w:p>
    <w:p>
      <w:pPr>
        <w:spacing w:before="160"/>
      </w:pPr>
      <w:r>
        <w:rPr>
          <w:b/>
          <w:bCs/>
        </w:rPr>
        <w:t xml:space="preserve">9. Clear plates when everyone at the table has finished.</w:t>
      </w:r>
    </w:p>
    <w:p>
      <w:pPr>
        <w:ind w:left="360"/>
      </w:pPr>
      <w:r>
        <w:t xml:space="preserve">If you're not sure someone is done, ask before you take their plate.</w:t>
      </w:r>
    </w:p>
    <w:p>
      <w:pPr>
        <w:spacing w:before="160"/>
      </w:pPr>
      <w:r>
        <w:rPr>
          <w:b/>
          <w:bCs/>
        </w:rPr>
        <w:t xml:space="preserve">10. Offer dessert and coffee before you bring the check.</w:t>
      </w:r>
    </w:p>
    <w:p>
      <w:pPr>
        <w:ind w:left="360"/>
      </w:pPr>
      <w:r>
        <w:t xml:space="preserve">One sentence. If they say no, bring the check without making them ask for it.</w:t>
      </w:r>
    </w:p>
    <w:p>
      <w:pPr>
        <w:spacing w:before="160"/>
      </w:pPr>
      <w:r>
        <w:rPr>
          <w:b/>
          <w:bCs/>
        </w:rPr>
        <w:t xml:space="preserve">11. Present the check and take payment.</w:t>
      </w:r>
    </w:p>
    <w:p>
      <w:pPr>
        <w:ind w:left="360"/>
      </w:pPr>
      <w:r>
        <w:t xml:space="preserve">Confirm the total out loud for card payments. Follow the cash handling procedure for cash.</w:t>
      </w:r>
    </w:p>
    <w:p>
      <w:pPr>
        <w:spacing w:before="160"/>
      </w:pPr>
      <w:r>
        <w:rPr>
          <w:b/>
          <w:bCs/>
        </w:rPr>
        <w:t xml:space="preserve">12. Thank the guests and reset the table within 5 minutes of them leaving.</w:t>
      </w:r>
    </w:p>
    <w:p>
      <w:pPr>
        <w:ind w:left="360"/>
      </w:pPr>
      <w:r>
        <w:t xml:space="preserve">Wipe it, set it again and tell the host it's ready.</w:t>
      </w:r>
    </w:p>
    <w:p>
      <w:pPr>
        <w:spacing w:before="160"/>
      </w:pPr>
      <w:r>
        <w:rPr>
          <w:b/>
          <w:bCs/>
        </w:rPr>
        <w:t xml:space="preserve">13. Finish your side work before you clock out.</w:t>
      </w:r>
    </w:p>
    <w:p>
      <w:pPr>
        <w:ind w:left="360"/>
      </w:pPr>
      <w:r>
        <w:t xml:space="preserve">Restocking, polishing glasses, rolling silverware. Your manager assigns it.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Add your menu as separate procedures, with the allergens for each dish.</w:t>
      </w:r>
    </w:p>
    <w:p>
      <w:pPr>
        <w:pStyle w:val="ListParagraph"/>
        <w:numPr>
          <w:ilvl w:val="0"/>
          <w:numId w:val="1"/>
        </w:numPr>
      </w:pPr>
      <w:r>
        <w:t xml:space="preserve">Have new servers shadow at least two full shifts before taking a section.</w:t>
      </w:r>
    </w:p>
    <w:p>
      <w:pPr>
        <w:pStyle w:val="ListParagraph"/>
        <w:numPr>
          <w:ilvl w:val="0"/>
          <w:numId w:val="1"/>
        </w:numPr>
      </w:pPr>
      <w:r>
        <w:t xml:space="preserve">Replace the example timings with the ones that suit your restaurant.</w:t>
      </w:r>
    </w:p>
    <w:p>
      <w:pPr>
        <w:pStyle w:val="ListParagraph"/>
        <w:numPr>
          <w:ilvl w:val="0"/>
          <w:numId w:val="1"/>
        </w:numPr>
      </w:pPr>
      <w:r>
        <w:t xml:space="preserve">Add your wine and cocktail notes for servers who also sell drinks.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barwe8cv0ge0x0df7q4wq">
      <w:r>
        <w:rPr>
          <w:rStyle w:val="Hyperlink"/>
          <w:sz w:val="18"/>
          <w:szCs w:val="18"/>
        </w:rPr>
        <w:t xml:space="preserve">https://showhow.app/templates/server-training-manual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we8cv0ge0x0df7q4wq" Type="http://schemas.openxmlformats.org/officeDocument/2006/relationships/hyperlink" Target="https://showhow.app/templates/server-training-manual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Server Training Manual</dc:title>
  <dc:creator>ShowHow</dc:creator>
  <dc:description>Train new servers the same way every time: greeting, orders, allergies, running food and closing the check. Free server training manual in PDF and Word.</dc:description>
  <cp:lastModifiedBy>Un-named</cp:lastModifiedBy>
  <cp:revision>1</cp:revision>
  <dcterms:created xsi:type="dcterms:W3CDTF">2026-11-04T17:45:18.077Z</dcterms:created>
  <dcterms:modified xsi:type="dcterms:W3CDTF">2026-11-04T17:45:18.077Z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